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C4" w:rsidRDefault="00F951C4" w:rsidP="00F951C4">
      <w:pPr>
        <w:autoSpaceDE w:val="0"/>
        <w:autoSpaceDN w:val="0"/>
        <w:rPr>
          <w:rFonts w:hint="eastAsia"/>
        </w:rPr>
      </w:pPr>
      <w:r>
        <w:rPr>
          <w:rFonts w:hint="eastAsia"/>
        </w:rPr>
        <w:t>別記様式１</w:t>
      </w:r>
    </w:p>
    <w:p w:rsidR="00F951C4" w:rsidRDefault="00F951C4" w:rsidP="00F951C4">
      <w:pPr>
        <w:autoSpaceDE w:val="0"/>
        <w:autoSpaceDN w:val="0"/>
        <w:ind w:left="283" w:hangingChars="100" w:hanging="283"/>
        <w:jc w:val="center"/>
        <w:rPr>
          <w:rFonts w:hint="eastAsia"/>
        </w:rPr>
      </w:pPr>
      <w:r>
        <w:rPr>
          <w:rFonts w:hint="eastAsia"/>
        </w:rPr>
        <w:t>調布市ふれあい収集の利用登録等に関する意見書</w:t>
      </w:r>
    </w:p>
    <w:p w:rsidR="00F951C4" w:rsidRDefault="00F951C4" w:rsidP="00F951C4">
      <w:pPr>
        <w:wordWrap w:val="0"/>
        <w:autoSpaceDE w:val="0"/>
        <w:autoSpaceDN w:val="0"/>
        <w:ind w:left="283" w:hangingChars="100" w:hanging="283"/>
        <w:rPr>
          <w:rFonts w:hint="eastAsia"/>
        </w:rPr>
      </w:pPr>
    </w:p>
    <w:p w:rsidR="00F951C4" w:rsidRDefault="00F951C4" w:rsidP="003E0389">
      <w:pPr>
        <w:wordWrap w:val="0"/>
        <w:autoSpaceDE w:val="0"/>
        <w:autoSpaceDN w:val="0"/>
        <w:ind w:leftChars="100" w:left="283"/>
        <w:rPr>
          <w:rFonts w:hint="eastAsia"/>
        </w:rPr>
      </w:pPr>
      <w:r>
        <w:rPr>
          <w:rFonts w:hint="eastAsia"/>
        </w:rPr>
        <w:t xml:space="preserve">調布市長　</w:t>
      </w:r>
      <w:r w:rsidR="005202A2">
        <w:rPr>
          <w:rFonts w:hint="eastAsia"/>
        </w:rPr>
        <w:t>様</w:t>
      </w:r>
    </w:p>
    <w:p w:rsidR="00F951C4" w:rsidRDefault="00F951C4" w:rsidP="00F951C4">
      <w:pPr>
        <w:wordWrap w:val="0"/>
        <w:autoSpaceDE w:val="0"/>
        <w:autoSpaceDN w:val="0"/>
        <w:ind w:left="283" w:hangingChars="100" w:hanging="283"/>
        <w:rPr>
          <w:rFonts w:hint="eastAsia"/>
        </w:rPr>
      </w:pPr>
    </w:p>
    <w:p w:rsidR="00F951C4" w:rsidRDefault="00BB50C3" w:rsidP="00F951C4">
      <w:pPr>
        <w:wordWrap w:val="0"/>
        <w:autoSpaceDE w:val="0"/>
        <w:autoSpaceDN w:val="0"/>
        <w:ind w:left="283" w:hangingChars="100" w:hanging="283"/>
        <w:jc w:val="right"/>
        <w:rPr>
          <w:rFonts w:hint="eastAsia"/>
        </w:rPr>
      </w:pPr>
      <w:r>
        <w:rPr>
          <w:rFonts w:hint="eastAsia"/>
        </w:rPr>
        <w:t>令和</w:t>
      </w:r>
      <w:r w:rsidR="003E0389">
        <w:rPr>
          <w:rFonts w:hint="eastAsia"/>
        </w:rPr>
        <w:t xml:space="preserve">　　</w:t>
      </w:r>
      <w:r w:rsidR="00F951C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F951C4" w:rsidRDefault="00F951C4" w:rsidP="00F951C4">
      <w:pPr>
        <w:wordWrap w:val="0"/>
        <w:autoSpaceDE w:val="0"/>
        <w:autoSpaceDN w:val="0"/>
        <w:ind w:left="283" w:hangingChars="100" w:hanging="283"/>
        <w:rPr>
          <w:rFonts w:hint="eastAsia"/>
        </w:rPr>
      </w:pPr>
    </w:p>
    <w:p w:rsidR="00F951C4" w:rsidRDefault="00F951C4" w:rsidP="005202A2">
      <w:pPr>
        <w:autoSpaceDE w:val="0"/>
        <w:autoSpaceDN w:val="0"/>
        <w:ind w:leftChars="100" w:left="283" w:firstLineChars="1400" w:firstLine="3969"/>
        <w:rPr>
          <w:rFonts w:hint="eastAsia"/>
        </w:rPr>
      </w:pPr>
      <w:r>
        <w:rPr>
          <w:rFonts w:hint="eastAsia"/>
        </w:rPr>
        <w:t>所　属</w:t>
      </w:r>
      <w:r w:rsidR="005202A2">
        <w:rPr>
          <w:rFonts w:hint="eastAsia"/>
        </w:rPr>
        <w:t xml:space="preserve">　</w:t>
      </w:r>
    </w:p>
    <w:p w:rsidR="00F951C4" w:rsidRDefault="00F951C4" w:rsidP="005202A2">
      <w:pPr>
        <w:autoSpaceDE w:val="0"/>
        <w:autoSpaceDN w:val="0"/>
        <w:ind w:leftChars="100" w:left="283" w:firstLineChars="1400" w:firstLine="3969"/>
        <w:rPr>
          <w:rFonts w:hint="eastAsia"/>
        </w:rPr>
      </w:pPr>
      <w:r>
        <w:rPr>
          <w:rFonts w:hint="eastAsia"/>
        </w:rPr>
        <w:t>職　名</w:t>
      </w:r>
      <w:r w:rsidR="00BB50C3">
        <w:rPr>
          <w:rFonts w:hint="eastAsia"/>
        </w:rPr>
        <w:t xml:space="preserve">　</w:t>
      </w:r>
    </w:p>
    <w:p w:rsidR="00F951C4" w:rsidRDefault="00F951C4" w:rsidP="005202A2">
      <w:pPr>
        <w:autoSpaceDE w:val="0"/>
        <w:autoSpaceDN w:val="0"/>
        <w:ind w:leftChars="100" w:left="283" w:firstLineChars="1400" w:firstLine="3969"/>
        <w:rPr>
          <w:rFonts w:hint="eastAsia"/>
        </w:rPr>
      </w:pPr>
      <w:r>
        <w:rPr>
          <w:rFonts w:hint="eastAsia"/>
        </w:rPr>
        <w:t>氏　名</w:t>
      </w:r>
      <w:r w:rsidR="005202A2">
        <w:rPr>
          <w:rFonts w:hint="eastAsia"/>
        </w:rPr>
        <w:t xml:space="preserve">　</w:t>
      </w:r>
    </w:p>
    <w:p w:rsidR="00F951C4" w:rsidRDefault="00F951C4" w:rsidP="005202A2">
      <w:pPr>
        <w:autoSpaceDE w:val="0"/>
        <w:autoSpaceDN w:val="0"/>
        <w:ind w:leftChars="100" w:left="283" w:firstLineChars="1400" w:firstLine="3969"/>
        <w:rPr>
          <w:rFonts w:hint="eastAsia"/>
        </w:rPr>
      </w:pPr>
      <w:r>
        <w:rPr>
          <w:rFonts w:hint="eastAsia"/>
        </w:rPr>
        <w:t>連絡先</w:t>
      </w:r>
      <w:r w:rsidR="00BB50C3">
        <w:rPr>
          <w:rFonts w:hint="eastAsia"/>
        </w:rPr>
        <w:t xml:space="preserve">　</w:t>
      </w:r>
    </w:p>
    <w:p w:rsidR="00F951C4" w:rsidRDefault="00F951C4" w:rsidP="00F951C4">
      <w:pPr>
        <w:wordWrap w:val="0"/>
        <w:autoSpaceDE w:val="0"/>
        <w:autoSpaceDN w:val="0"/>
        <w:ind w:left="283" w:hangingChars="100" w:hanging="283"/>
        <w:rPr>
          <w:rFonts w:hint="eastAsia"/>
        </w:rPr>
      </w:pPr>
    </w:p>
    <w:p w:rsidR="00F951C4" w:rsidRDefault="00F951C4" w:rsidP="00F951C4">
      <w:pPr>
        <w:wordWrap w:val="0"/>
        <w:autoSpaceDE w:val="0"/>
        <w:autoSpaceDN w:val="0"/>
        <w:ind w:firstLineChars="100" w:firstLine="283"/>
        <w:rPr>
          <w:rFonts w:hint="eastAsia"/>
        </w:rPr>
      </w:pPr>
      <w:r>
        <w:rPr>
          <w:rFonts w:hint="eastAsia"/>
        </w:rPr>
        <w:t>下記の者は，ごみの排出が困難な状態にあり，この状態がおおむね１０日以上続くものと考えられます。また，親族その他の協力が得られない状況にあるため，調布市ふれあい収集の利用が適当であると認めます。</w:t>
      </w:r>
    </w:p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</w:p>
    <w:p w:rsidR="00F951C4" w:rsidRDefault="00F951C4" w:rsidP="00F951C4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</w:p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１　氏名，年齢及び性別</w:t>
      </w:r>
    </w:p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２　住所</w:t>
      </w:r>
      <w:bookmarkStart w:id="0" w:name="_GoBack"/>
      <w:bookmarkEnd w:id="0"/>
    </w:p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３　身体の状態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078"/>
        <w:gridCol w:w="5783"/>
      </w:tblGrid>
      <w:tr w:rsidR="00F951C4" w:rsidTr="00C6746E">
        <w:tc>
          <w:tcPr>
            <w:tcW w:w="918" w:type="pct"/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079" w:type="pct"/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程度</w:t>
            </w:r>
          </w:p>
        </w:tc>
        <w:tc>
          <w:tcPr>
            <w:tcW w:w="3003" w:type="pct"/>
            <w:tcBorders>
              <w:bottom w:val="single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状態</w:t>
            </w:r>
          </w:p>
        </w:tc>
      </w:tr>
      <w:tr w:rsidR="00F951C4" w:rsidTr="005202A2">
        <w:tc>
          <w:tcPr>
            <w:tcW w:w="918" w:type="pct"/>
            <w:tcBorders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□高齢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bottom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□外出が困難</w:t>
            </w:r>
          </w:p>
        </w:tc>
      </w:tr>
      <w:tr w:rsidR="00F951C4" w:rsidTr="005202A2"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□身体障害</w:t>
            </w:r>
          </w:p>
        </w:tc>
        <w:tc>
          <w:tcPr>
            <w:tcW w:w="10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top w:val="nil"/>
              <w:bottom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□車いすや杖なしに外出することが困難</w:t>
            </w:r>
          </w:p>
        </w:tc>
      </w:tr>
      <w:tr w:rsidR="00F951C4" w:rsidTr="005202A2"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□精神障害</w:t>
            </w:r>
          </w:p>
        </w:tc>
        <w:tc>
          <w:tcPr>
            <w:tcW w:w="10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top w:val="nil"/>
              <w:bottom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□階段の昇降が困難</w:t>
            </w:r>
            <w:r>
              <w:rPr>
                <w:rFonts w:hint="eastAsia"/>
                <w:sz w:val="21"/>
                <w:szCs w:val="21"/>
              </w:rPr>
              <w:t>（エレベータなし）</w:t>
            </w:r>
          </w:p>
        </w:tc>
      </w:tr>
      <w:tr w:rsidR="00F951C4" w:rsidTr="005202A2"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□疾病</w:t>
            </w:r>
          </w:p>
        </w:tc>
        <w:tc>
          <w:tcPr>
            <w:tcW w:w="10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top w:val="nil"/>
              <w:bottom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□体力的，体調的に荷が持てない</w:t>
            </w:r>
          </w:p>
        </w:tc>
      </w:tr>
      <w:tr w:rsidR="00F951C4" w:rsidTr="005202A2"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□負傷</w:t>
            </w:r>
          </w:p>
        </w:tc>
        <w:tc>
          <w:tcPr>
            <w:tcW w:w="10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top w:val="nil"/>
              <w:bottom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□ごみの分別が困難</w:t>
            </w:r>
          </w:p>
        </w:tc>
      </w:tr>
      <w:tr w:rsidR="00F951C4" w:rsidTr="005202A2"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□妊娠</w:t>
            </w:r>
          </w:p>
        </w:tc>
        <w:tc>
          <w:tcPr>
            <w:tcW w:w="10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top w:val="nil"/>
              <w:bottom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□その他</w:t>
            </w:r>
          </w:p>
        </w:tc>
      </w:tr>
      <w:tr w:rsidR="00F951C4" w:rsidTr="005202A2">
        <w:tc>
          <w:tcPr>
            <w:tcW w:w="918" w:type="pct"/>
            <w:tcBorders>
              <w:top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079" w:type="pct"/>
            <w:tcBorders>
              <w:top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pct"/>
            <w:tcBorders>
              <w:top w:val="nil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４　世帯等の状況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951C4" w:rsidTr="005202A2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□独居　□世帯の構成員が同様の身体的状態にある（　　　　　　　　　　　　）</w:t>
            </w:r>
          </w:p>
        </w:tc>
      </w:tr>
      <w:tr w:rsidR="00F951C4" w:rsidTr="005202A2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□親族・姻族なし　□親族・姻族が遠方に居住　□親族・姻族と疎遠</w:t>
            </w:r>
          </w:p>
        </w:tc>
      </w:tr>
      <w:tr w:rsidR="00F951C4" w:rsidTr="005202A2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F951C4" w:rsidRPr="004754F4" w:rsidRDefault="00F951C4" w:rsidP="00C6746E">
            <w:pPr>
              <w:wordWrap w:val="0"/>
              <w:autoSpaceDE w:val="0"/>
              <w:autoSpaceDN w:val="0"/>
              <w:jc w:val="both"/>
              <w:rPr>
                <w:rFonts w:hint="eastAsia"/>
                <w:sz w:val="21"/>
                <w:szCs w:val="21"/>
              </w:rPr>
            </w:pPr>
            <w:r w:rsidRPr="004754F4">
              <w:rPr>
                <w:rFonts w:hint="eastAsia"/>
                <w:sz w:val="21"/>
                <w:szCs w:val="21"/>
              </w:rPr>
              <w:t>□近隣住民等の協力が得られない　□就労の都合により午前８時までの排出が困難</w:t>
            </w:r>
          </w:p>
        </w:tc>
      </w:tr>
    </w:tbl>
    <w:p w:rsidR="00F951C4" w:rsidRDefault="00F951C4" w:rsidP="00F951C4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５　ごみの排出が可能になると考えられる時期及び理由</w:t>
      </w:r>
    </w:p>
    <w:p w:rsidR="00F951C4" w:rsidRDefault="00F951C4" w:rsidP="00F951C4">
      <w:pPr>
        <w:wordWrap w:val="0"/>
        <w:autoSpaceDE w:val="0"/>
        <w:autoSpaceDN w:val="0"/>
        <w:rPr>
          <w:rFonts w:hint="eastAsia"/>
          <w:sz w:val="21"/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sz w:val="21"/>
          <w:szCs w:val="21"/>
        </w:rPr>
        <w:t>□未定　　□（</w:t>
      </w:r>
      <w:r w:rsidR="00BB50C3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年　　月　　日</w:t>
      </w:r>
      <w:r w:rsidR="005202A2">
        <w:rPr>
          <w:rFonts w:hint="eastAsia"/>
          <w:sz w:val="21"/>
          <w:szCs w:val="21"/>
        </w:rPr>
        <w:t>頃</w:t>
      </w:r>
      <w:r>
        <w:rPr>
          <w:rFonts w:hint="eastAsia"/>
          <w:sz w:val="21"/>
          <w:szCs w:val="21"/>
        </w:rPr>
        <w:t>）</w:t>
      </w:r>
    </w:p>
    <w:p w:rsidR="00FE66D8" w:rsidRPr="00F951C4" w:rsidRDefault="00F951C4" w:rsidP="00F951C4">
      <w:pPr>
        <w:wordWrap w:val="0"/>
        <w:autoSpaceDE w:val="0"/>
        <w:autoSpaceDN w:val="0"/>
      </w:pPr>
      <w:r>
        <w:rPr>
          <w:rFonts w:hint="eastAsia"/>
          <w:szCs w:val="24"/>
        </w:rPr>
        <w:t xml:space="preserve">　　</w:t>
      </w:r>
      <w:r>
        <w:rPr>
          <w:rFonts w:hint="eastAsia"/>
          <w:sz w:val="21"/>
          <w:szCs w:val="21"/>
        </w:rPr>
        <w:t>□身体の状態改善　　□ごみの排出協力者確保（　　　　　　　　　　　　）</w:t>
      </w:r>
    </w:p>
    <w:sectPr w:rsidR="00FE66D8" w:rsidRPr="00F951C4" w:rsidSect="00F951C4">
      <w:footerReference w:type="default" r:id="rId6"/>
      <w:pgSz w:w="11906" w:h="16838" w:code="9"/>
      <w:pgMar w:top="1134" w:right="1134" w:bottom="1134" w:left="1134" w:header="567" w:footer="737" w:gutter="0"/>
      <w:cols w:space="425"/>
      <w:docGrid w:type="linesAndChars" w:linePitch="45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F4" w:rsidRDefault="00B109F4" w:rsidP="007314C5">
      <w:r>
        <w:separator/>
      </w:r>
    </w:p>
  </w:endnote>
  <w:endnote w:type="continuationSeparator" w:id="0">
    <w:p w:rsidR="00B109F4" w:rsidRDefault="00B109F4" w:rsidP="007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D8" w:rsidRPr="00FE66D8" w:rsidRDefault="00FE66D8" w:rsidP="00FE66D8">
    <w:pPr>
      <w:pStyle w:val="a8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F4" w:rsidRDefault="00B109F4" w:rsidP="007314C5">
      <w:r>
        <w:separator/>
      </w:r>
    </w:p>
  </w:footnote>
  <w:footnote w:type="continuationSeparator" w:id="0">
    <w:p w:rsidR="00B109F4" w:rsidRDefault="00B109F4" w:rsidP="0073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C4"/>
    <w:rsid w:val="000453F1"/>
    <w:rsid w:val="001F7493"/>
    <w:rsid w:val="00254820"/>
    <w:rsid w:val="0032279F"/>
    <w:rsid w:val="003E0389"/>
    <w:rsid w:val="005202A2"/>
    <w:rsid w:val="005866BC"/>
    <w:rsid w:val="007314C5"/>
    <w:rsid w:val="007A0D95"/>
    <w:rsid w:val="007F6876"/>
    <w:rsid w:val="00985A9A"/>
    <w:rsid w:val="00B02DBE"/>
    <w:rsid w:val="00B109F4"/>
    <w:rsid w:val="00B16B71"/>
    <w:rsid w:val="00B70B7F"/>
    <w:rsid w:val="00BB50C3"/>
    <w:rsid w:val="00C12B88"/>
    <w:rsid w:val="00C6746E"/>
    <w:rsid w:val="00CE132F"/>
    <w:rsid w:val="00D15B7C"/>
    <w:rsid w:val="00D624FD"/>
    <w:rsid w:val="00F31310"/>
    <w:rsid w:val="00F951C4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80992"/>
  <w15:chartTrackingRefBased/>
  <w15:docId w15:val="{44FCCBCE-1D4F-4784-B006-B1F02DF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C4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66BC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5866BC"/>
    <w:pPr>
      <w:jc w:val="center"/>
    </w:pPr>
  </w:style>
  <w:style w:type="paragraph" w:styleId="a5">
    <w:name w:val="Closing"/>
    <w:basedOn w:val="a"/>
    <w:next w:val="a"/>
    <w:rsid w:val="005866BC"/>
    <w:pPr>
      <w:jc w:val="right"/>
    </w:pPr>
  </w:style>
  <w:style w:type="paragraph" w:styleId="a6">
    <w:name w:val="header"/>
    <w:basedOn w:val="a"/>
    <w:link w:val="a7"/>
    <w:rsid w:val="00731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314C5"/>
    <w:rPr>
      <w:rFonts w:ascii="ＭＳ 明朝"/>
      <w:sz w:val="24"/>
    </w:rPr>
  </w:style>
  <w:style w:type="paragraph" w:styleId="a8">
    <w:name w:val="footer"/>
    <w:basedOn w:val="a"/>
    <w:link w:val="a9"/>
    <w:uiPriority w:val="99"/>
    <w:rsid w:val="00731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314C5"/>
    <w:rPr>
      <w:rFonts w:ascii="ＭＳ 明朝"/>
      <w:sz w:val="24"/>
    </w:rPr>
  </w:style>
  <w:style w:type="paragraph" w:styleId="aa">
    <w:name w:val="Balloon Text"/>
    <w:basedOn w:val="a"/>
    <w:link w:val="ab"/>
    <w:rsid w:val="00FE66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E66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調布市役所</dc:creator>
  <cp:keywords/>
  <cp:lastModifiedBy>cleanc27</cp:lastModifiedBy>
  <cp:revision>2</cp:revision>
  <cp:lastPrinted>2021-04-12T09:51:00Z</cp:lastPrinted>
  <dcterms:created xsi:type="dcterms:W3CDTF">2021-04-13T02:16:00Z</dcterms:created>
  <dcterms:modified xsi:type="dcterms:W3CDTF">2021-04-13T02:16:00Z</dcterms:modified>
</cp:coreProperties>
</file>