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EF" w:rsidRPr="00072510" w:rsidRDefault="00182CEB">
      <w:pPr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第５号様式（第７関係）</w:t>
      </w:r>
    </w:p>
    <w:p w:rsidR="00E13BEF" w:rsidRPr="00072510" w:rsidRDefault="00E13BEF">
      <w:pPr>
        <w:jc w:val="center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（表面）</w:t>
      </w:r>
    </w:p>
    <w:p w:rsidR="002620EB" w:rsidRPr="00072510" w:rsidRDefault="00324F47" w:rsidP="002620EB">
      <w:pPr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令和　　</w:t>
      </w:r>
      <w:r w:rsidR="002620EB" w:rsidRPr="00072510">
        <w:rPr>
          <w:rFonts w:hint="eastAsia"/>
          <w:snapToGrid w:val="0"/>
          <w:color w:val="000000" w:themeColor="text1"/>
        </w:rPr>
        <w:t xml:space="preserve">年　　月　　日　　</w:t>
      </w:r>
    </w:p>
    <w:p w:rsidR="002620EB" w:rsidRPr="00072510" w:rsidRDefault="002620EB" w:rsidP="002620EB">
      <w:pPr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 xml:space="preserve">　　　調布市長　</w:t>
      </w:r>
      <w:r w:rsidR="009B414A">
        <w:rPr>
          <w:rFonts w:hint="eastAsia"/>
          <w:snapToGrid w:val="0"/>
          <w:color w:val="000000" w:themeColor="text1"/>
        </w:rPr>
        <w:t>宛</w:t>
      </w:r>
    </w:p>
    <w:p w:rsidR="002620EB" w:rsidRPr="00072510" w:rsidRDefault="002620EB" w:rsidP="002620EB">
      <w:pPr>
        <w:rPr>
          <w:snapToGrid w:val="0"/>
          <w:color w:val="000000" w:themeColor="text1"/>
        </w:rPr>
      </w:pPr>
    </w:p>
    <w:p w:rsidR="009D24E1" w:rsidRPr="00072510" w:rsidRDefault="002620EB" w:rsidP="009D24E1">
      <w:pPr>
        <w:spacing w:line="320" w:lineRule="exact"/>
        <w:jc w:val="right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 xml:space="preserve">申請者　</w:t>
      </w:r>
      <w:r w:rsidR="009D24E1" w:rsidRPr="00072510">
        <w:rPr>
          <w:rFonts w:hint="eastAsia"/>
          <w:snapToGrid w:val="0"/>
          <w:color w:val="000000" w:themeColor="text1"/>
        </w:rPr>
        <w:t xml:space="preserve">住所　　　　　　　　　　　　　</w:t>
      </w:r>
    </w:p>
    <w:p w:rsidR="009D24E1" w:rsidRPr="00072510" w:rsidRDefault="009D24E1" w:rsidP="009D24E1">
      <w:pPr>
        <w:spacing w:line="320" w:lineRule="exact"/>
        <w:jc w:val="right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 xml:space="preserve">氏名　　　　　　　　　　　　　</w:t>
      </w:r>
    </w:p>
    <w:p w:rsidR="009D24E1" w:rsidRPr="00072510" w:rsidRDefault="00AE64A2" w:rsidP="009D24E1">
      <w:pPr>
        <w:spacing w:after="40" w:line="320" w:lineRule="exact"/>
        <w:jc w:val="right"/>
        <w:rPr>
          <w:snapToGrid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3453461</wp:posOffset>
                </wp:positionH>
                <wp:positionV relativeFrom="paragraph">
                  <wp:posOffset>214630</wp:posOffset>
                </wp:positionV>
                <wp:extent cx="1968500" cy="400050"/>
                <wp:effectExtent l="0" t="0" r="1270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9B5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1.95pt;margin-top:16.9pt;width:15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" o:allowincell="f" strokecolor="black [3213]" strokeweight=".5pt"/>
            </w:pict>
          </mc:Fallback>
        </mc:AlternateContent>
      </w:r>
      <w:r w:rsidR="009D24E1" w:rsidRPr="00072510">
        <w:rPr>
          <w:rFonts w:hint="eastAsia"/>
          <w:snapToGrid w:val="0"/>
          <w:color w:val="000000" w:themeColor="text1"/>
        </w:rPr>
        <w:t xml:space="preserve">電話番号　　　　　　　　　　　</w:t>
      </w:r>
    </w:p>
    <w:p w:rsidR="009D24E1" w:rsidRPr="00072510" w:rsidRDefault="009D24E1" w:rsidP="009D24E1">
      <w:pPr>
        <w:jc w:val="right"/>
        <w:rPr>
          <w:snapToGrid w:val="0"/>
          <w:color w:val="000000" w:themeColor="text1"/>
        </w:rPr>
      </w:pPr>
      <w:r w:rsidRPr="00072510">
        <w:rPr>
          <w:snapToGrid w:val="0"/>
          <w:color w:val="000000" w:themeColor="text1"/>
        </w:rPr>
        <w:fldChar w:fldCharType="begin"/>
      </w:r>
      <w:r w:rsidRPr="00072510">
        <w:rPr>
          <w:snapToGrid w:val="0"/>
          <w:color w:val="000000" w:themeColor="text1"/>
        </w:rPr>
        <w:instrText>eq \o \al(\s \up 8(</w:instrText>
      </w:r>
      <w:r w:rsidRPr="00072510">
        <w:rPr>
          <w:rFonts w:hint="eastAsia"/>
          <w:snapToGrid w:val="0"/>
          <w:color w:val="000000" w:themeColor="text1"/>
        </w:rPr>
        <w:instrText>法人にあっては，その事務所の</w:instrText>
      </w:r>
      <w:r w:rsidRPr="00072510">
        <w:rPr>
          <w:snapToGrid w:val="0"/>
          <w:color w:val="000000" w:themeColor="text1"/>
        </w:rPr>
        <w:instrText>),\s \up-8(</w:instrText>
      </w:r>
      <w:r w:rsidRPr="00072510">
        <w:rPr>
          <w:rFonts w:hint="eastAsia"/>
          <w:snapToGrid w:val="0"/>
          <w:color w:val="000000" w:themeColor="text1"/>
        </w:rPr>
        <w:instrText>所在地，名称及び代表者の氏名</w:instrText>
      </w:r>
      <w:r w:rsidRPr="00072510">
        <w:rPr>
          <w:snapToGrid w:val="0"/>
          <w:color w:val="000000" w:themeColor="text1"/>
        </w:rPr>
        <w:instrText>))</w:instrText>
      </w:r>
      <w:r w:rsidRPr="00072510">
        <w:rPr>
          <w:snapToGrid w:val="0"/>
          <w:color w:val="000000" w:themeColor="text1"/>
        </w:rPr>
        <w:fldChar w:fldCharType="end"/>
      </w:r>
      <w:r w:rsidRPr="00072510">
        <w:rPr>
          <w:rFonts w:hint="eastAsia"/>
          <w:snapToGrid w:val="0"/>
          <w:vanish/>
          <w:color w:val="000000" w:themeColor="text1"/>
        </w:rPr>
        <w:t>法人にあっては，その事務所の所在地，名称及び代表者の氏名</w:t>
      </w:r>
    </w:p>
    <w:p w:rsidR="00E13BEF" w:rsidRPr="00072510" w:rsidRDefault="009D24E1" w:rsidP="009D24E1">
      <w:pPr>
        <w:jc w:val="right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 xml:space="preserve">担当者　　　　　　　　　　　　</w:t>
      </w:r>
    </w:p>
    <w:p w:rsidR="002620EB" w:rsidRPr="00072510" w:rsidRDefault="002620EB">
      <w:pPr>
        <w:jc w:val="center"/>
        <w:rPr>
          <w:snapToGrid w:val="0"/>
          <w:color w:val="000000" w:themeColor="text1"/>
        </w:rPr>
      </w:pPr>
    </w:p>
    <w:p w:rsidR="00E13BEF" w:rsidRPr="00072510" w:rsidRDefault="00E13BEF">
      <w:pPr>
        <w:jc w:val="center"/>
        <w:rPr>
          <w:snapToGrid w:val="0"/>
          <w:color w:val="000000" w:themeColor="text1"/>
          <w:sz w:val="24"/>
        </w:rPr>
      </w:pPr>
      <w:r w:rsidRPr="00072510">
        <w:rPr>
          <w:rFonts w:hint="eastAsia"/>
          <w:snapToGrid w:val="0"/>
          <w:color w:val="000000" w:themeColor="text1"/>
          <w:sz w:val="24"/>
        </w:rPr>
        <w:t>事業系廃棄物の収集・運搬及び処分に関する申出書</w:t>
      </w:r>
    </w:p>
    <w:p w:rsidR="00E13BEF" w:rsidRPr="00072510" w:rsidRDefault="00E13BEF">
      <w:pPr>
        <w:rPr>
          <w:snapToGrid w:val="0"/>
          <w:color w:val="000000" w:themeColor="text1"/>
          <w:sz w:val="24"/>
        </w:rPr>
      </w:pPr>
    </w:p>
    <w:p w:rsidR="00E13BEF" w:rsidRPr="00072510" w:rsidRDefault="00E13BEF">
      <w:pPr>
        <w:ind w:left="210" w:hanging="210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  <w:sz w:val="24"/>
        </w:rPr>
        <w:t xml:space="preserve">　　事業系廃棄物の収集，運搬及び処分について，行政処理を依頼したいので，調布市一般廃棄物の保管場所に関する要綱第７の規定により申し出ます。</w:t>
      </w:r>
    </w:p>
    <w:p w:rsidR="00E13BEF" w:rsidRPr="00072510" w:rsidRDefault="00E13BEF">
      <w:pPr>
        <w:rPr>
          <w:snapToGrid w:val="0"/>
          <w:color w:val="000000" w:themeColor="text1"/>
        </w:rPr>
      </w:pPr>
    </w:p>
    <w:tbl>
      <w:tblPr>
        <w:tblW w:w="87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1672"/>
        <w:gridCol w:w="764"/>
        <w:gridCol w:w="908"/>
        <w:gridCol w:w="310"/>
        <w:gridCol w:w="1362"/>
        <w:gridCol w:w="1673"/>
      </w:tblGrid>
      <w:tr w:rsidR="00E13BEF" w:rsidRPr="00072510" w:rsidTr="00366BD8">
        <w:trPr>
          <w:cantSplit/>
          <w:trHeight w:hRule="exact" w:val="450"/>
        </w:trPr>
        <w:tc>
          <w:tcPr>
            <w:tcW w:w="2100" w:type="dxa"/>
            <w:gridSpan w:val="2"/>
            <w:vAlign w:val="center"/>
          </w:tcPr>
          <w:p w:rsidR="00E13BEF" w:rsidRPr="00072510" w:rsidRDefault="00E13BEF">
            <w:pPr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申　　請　　区　　分</w:t>
            </w:r>
          </w:p>
        </w:tc>
        <w:tc>
          <w:tcPr>
            <w:tcW w:w="2436" w:type="dxa"/>
            <w:gridSpan w:val="2"/>
            <w:vAlign w:val="center"/>
          </w:tcPr>
          <w:p w:rsidR="00E13BEF" w:rsidRPr="00072510" w:rsidRDefault="00E13BEF">
            <w:pPr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新規　　変更　　廃止</w:t>
            </w:r>
          </w:p>
        </w:tc>
        <w:tc>
          <w:tcPr>
            <w:tcW w:w="1218" w:type="dxa"/>
            <w:gridSpan w:val="2"/>
            <w:vAlign w:val="center"/>
          </w:tcPr>
          <w:p w:rsidR="00B213A6" w:rsidRPr="00072510" w:rsidRDefault="00E13BEF" w:rsidP="00B213A6">
            <w:pPr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登録番号</w:t>
            </w:r>
          </w:p>
          <w:p w:rsidR="00D33F39" w:rsidRPr="00072510" w:rsidRDefault="00B213A6" w:rsidP="00B213A6">
            <w:pPr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4"/>
                <w:szCs w:val="15"/>
              </w:rPr>
              <w:t>（※市記入欄）</w:t>
            </w:r>
          </w:p>
        </w:tc>
        <w:tc>
          <w:tcPr>
            <w:tcW w:w="3035" w:type="dxa"/>
            <w:gridSpan w:val="2"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 xml:space="preserve">　　</w:t>
            </w:r>
            <w:r w:rsidR="00F33BE1"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 xml:space="preserve">　　</w:t>
            </w: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 xml:space="preserve">　　　―</w:t>
            </w:r>
          </w:p>
        </w:tc>
      </w:tr>
      <w:tr w:rsidR="00E13BEF" w:rsidRPr="00072510" w:rsidTr="00366BD8">
        <w:trPr>
          <w:cantSplit/>
          <w:trHeight w:hRule="exact" w:val="450"/>
        </w:trPr>
        <w:tc>
          <w:tcPr>
            <w:tcW w:w="525" w:type="dxa"/>
            <w:vMerge w:val="restart"/>
            <w:textDirection w:val="tbRlV"/>
            <w:vAlign w:val="center"/>
          </w:tcPr>
          <w:p w:rsidR="00E13BEF" w:rsidRPr="00072510" w:rsidRDefault="00E13BEF">
            <w:pPr>
              <w:ind w:left="20" w:right="20"/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事　業　所</w:t>
            </w:r>
          </w:p>
          <w:p w:rsidR="00C72750" w:rsidRPr="00072510" w:rsidRDefault="00C72750">
            <w:pPr>
              <w:ind w:left="20" w:right="20"/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  <w:tc>
          <w:tcPr>
            <w:tcW w:w="1575" w:type="dxa"/>
            <w:vAlign w:val="center"/>
          </w:tcPr>
          <w:p w:rsidR="00E13BEF" w:rsidRPr="00072510" w:rsidRDefault="00E13BEF">
            <w:pPr>
              <w:ind w:left="100" w:right="100"/>
              <w:jc w:val="distribute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名称</w:t>
            </w:r>
          </w:p>
        </w:tc>
        <w:tc>
          <w:tcPr>
            <w:tcW w:w="6689" w:type="dxa"/>
            <w:gridSpan w:val="6"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  <w:bookmarkStart w:id="0" w:name="_GoBack"/>
            <w:bookmarkEnd w:id="0"/>
          </w:p>
        </w:tc>
      </w:tr>
      <w:tr w:rsidR="006F219E" w:rsidRPr="00072510" w:rsidTr="002F1857">
        <w:trPr>
          <w:cantSplit/>
          <w:trHeight w:hRule="exact" w:val="450"/>
        </w:trPr>
        <w:tc>
          <w:tcPr>
            <w:tcW w:w="525" w:type="dxa"/>
            <w:vMerge/>
            <w:vAlign w:val="center"/>
          </w:tcPr>
          <w:p w:rsidR="006F219E" w:rsidRPr="00072510" w:rsidRDefault="006F219E" w:rsidP="0072478B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  <w:tc>
          <w:tcPr>
            <w:tcW w:w="1575" w:type="dxa"/>
            <w:vAlign w:val="center"/>
          </w:tcPr>
          <w:p w:rsidR="006F219E" w:rsidRPr="00072510" w:rsidRDefault="006F219E" w:rsidP="0072478B">
            <w:pPr>
              <w:ind w:left="100" w:right="100"/>
              <w:jc w:val="distribute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所在地</w:t>
            </w:r>
          </w:p>
        </w:tc>
        <w:tc>
          <w:tcPr>
            <w:tcW w:w="6689" w:type="dxa"/>
            <w:gridSpan w:val="6"/>
            <w:vAlign w:val="center"/>
          </w:tcPr>
          <w:p w:rsidR="006F219E" w:rsidRPr="00072510" w:rsidRDefault="006F219E" w:rsidP="0072478B">
            <w:pPr>
              <w:rPr>
                <w:snapToGrid w:val="0"/>
                <w:color w:val="000000" w:themeColor="text1"/>
                <w:sz w:val="18"/>
                <w:szCs w:val="15"/>
              </w:rPr>
            </w:pPr>
            <w:r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調布市</w:t>
            </w:r>
          </w:p>
        </w:tc>
      </w:tr>
      <w:tr w:rsidR="00E13BEF" w:rsidRPr="00072510" w:rsidTr="00366BD8">
        <w:trPr>
          <w:cantSplit/>
          <w:trHeight w:hRule="exact" w:val="450"/>
        </w:trPr>
        <w:tc>
          <w:tcPr>
            <w:tcW w:w="525" w:type="dxa"/>
            <w:vMerge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  <w:tc>
          <w:tcPr>
            <w:tcW w:w="1575" w:type="dxa"/>
            <w:vAlign w:val="center"/>
          </w:tcPr>
          <w:p w:rsidR="00E13BEF" w:rsidRPr="00072510" w:rsidRDefault="00E13BEF">
            <w:pPr>
              <w:ind w:left="100" w:right="100"/>
              <w:jc w:val="distribute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建物名</w:t>
            </w:r>
          </w:p>
        </w:tc>
        <w:tc>
          <w:tcPr>
            <w:tcW w:w="6689" w:type="dxa"/>
            <w:gridSpan w:val="6"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</w:tr>
      <w:tr w:rsidR="00E13BEF" w:rsidRPr="00072510" w:rsidTr="00366BD8">
        <w:trPr>
          <w:cantSplit/>
          <w:trHeight w:hRule="exact" w:val="450"/>
        </w:trPr>
        <w:tc>
          <w:tcPr>
            <w:tcW w:w="525" w:type="dxa"/>
            <w:vMerge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  <w:tc>
          <w:tcPr>
            <w:tcW w:w="1575" w:type="dxa"/>
            <w:vAlign w:val="center"/>
          </w:tcPr>
          <w:p w:rsidR="00E13BEF" w:rsidRPr="00072510" w:rsidRDefault="00E13BEF">
            <w:pPr>
              <w:ind w:left="100" w:right="100"/>
              <w:jc w:val="distribute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業種・業態</w:t>
            </w:r>
          </w:p>
        </w:tc>
        <w:tc>
          <w:tcPr>
            <w:tcW w:w="6689" w:type="dxa"/>
            <w:gridSpan w:val="6"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</w:tr>
      <w:tr w:rsidR="00E13BEF" w:rsidRPr="00072510" w:rsidTr="00366BD8">
        <w:trPr>
          <w:cantSplit/>
          <w:trHeight w:hRule="exact" w:val="450"/>
        </w:trPr>
        <w:tc>
          <w:tcPr>
            <w:tcW w:w="525" w:type="dxa"/>
            <w:vMerge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  <w:tc>
          <w:tcPr>
            <w:tcW w:w="1575" w:type="dxa"/>
            <w:vAlign w:val="center"/>
          </w:tcPr>
          <w:p w:rsidR="00E13BEF" w:rsidRPr="00072510" w:rsidRDefault="00E13BEF">
            <w:pPr>
              <w:ind w:left="100" w:right="100"/>
              <w:jc w:val="distribute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延べ面積</w:t>
            </w:r>
          </w:p>
        </w:tc>
        <w:tc>
          <w:tcPr>
            <w:tcW w:w="2436" w:type="dxa"/>
            <w:gridSpan w:val="2"/>
            <w:vAlign w:val="center"/>
          </w:tcPr>
          <w:p w:rsidR="00E13BEF" w:rsidRPr="00072510" w:rsidRDefault="00E13BEF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 xml:space="preserve">㎡　</w:t>
            </w:r>
          </w:p>
        </w:tc>
        <w:tc>
          <w:tcPr>
            <w:tcW w:w="1218" w:type="dxa"/>
            <w:gridSpan w:val="2"/>
            <w:vAlign w:val="center"/>
          </w:tcPr>
          <w:p w:rsidR="00E13BEF" w:rsidRPr="00072510" w:rsidRDefault="00E13BEF">
            <w:pPr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従業員数</w:t>
            </w:r>
          </w:p>
        </w:tc>
        <w:tc>
          <w:tcPr>
            <w:tcW w:w="3035" w:type="dxa"/>
            <w:gridSpan w:val="2"/>
            <w:vAlign w:val="center"/>
          </w:tcPr>
          <w:p w:rsidR="00E13BEF" w:rsidRPr="00072510" w:rsidRDefault="00E13BEF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 xml:space="preserve">人　</w:t>
            </w:r>
          </w:p>
        </w:tc>
      </w:tr>
      <w:tr w:rsidR="00E13BEF" w:rsidRPr="00072510" w:rsidTr="00366BD8">
        <w:trPr>
          <w:trHeight w:hRule="exact" w:val="450"/>
        </w:trPr>
        <w:tc>
          <w:tcPr>
            <w:tcW w:w="2100" w:type="dxa"/>
            <w:gridSpan w:val="2"/>
            <w:vAlign w:val="center"/>
          </w:tcPr>
          <w:p w:rsidR="00E13BEF" w:rsidRPr="00072510" w:rsidRDefault="00E13BEF">
            <w:pPr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6"/>
                <w:szCs w:val="15"/>
              </w:rPr>
              <w:t>廃棄物管理責任者の氏名</w:t>
            </w:r>
          </w:p>
        </w:tc>
        <w:tc>
          <w:tcPr>
            <w:tcW w:w="6689" w:type="dxa"/>
            <w:gridSpan w:val="6"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</w:tr>
      <w:tr w:rsidR="00E13BEF" w:rsidRPr="00072510" w:rsidTr="00366BD8">
        <w:trPr>
          <w:trHeight w:hRule="exact" w:val="450"/>
        </w:trPr>
        <w:tc>
          <w:tcPr>
            <w:tcW w:w="2100" w:type="dxa"/>
            <w:gridSpan w:val="2"/>
            <w:vAlign w:val="center"/>
          </w:tcPr>
          <w:p w:rsidR="00E13BEF" w:rsidRPr="00072510" w:rsidRDefault="00E13BEF">
            <w:pPr>
              <w:jc w:val="center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連　　　絡　　　先</w:t>
            </w:r>
          </w:p>
        </w:tc>
        <w:tc>
          <w:tcPr>
            <w:tcW w:w="6689" w:type="dxa"/>
            <w:gridSpan w:val="6"/>
            <w:vAlign w:val="center"/>
          </w:tcPr>
          <w:p w:rsidR="00E13BEF" w:rsidRPr="00072510" w:rsidRDefault="00E13BEF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</w:tc>
      </w:tr>
      <w:tr w:rsidR="00366BD8" w:rsidRPr="00072510" w:rsidTr="0072478B">
        <w:trPr>
          <w:cantSplit/>
          <w:trHeight w:hRule="exact" w:val="397"/>
        </w:trPr>
        <w:tc>
          <w:tcPr>
            <w:tcW w:w="2100" w:type="dxa"/>
            <w:gridSpan w:val="2"/>
            <w:vMerge w:val="restart"/>
            <w:vAlign w:val="center"/>
          </w:tcPr>
          <w:p w:rsidR="00366BD8" w:rsidRPr="00072510" w:rsidRDefault="00366BD8" w:rsidP="00366BD8">
            <w:pPr>
              <w:jc w:val="distribute"/>
              <w:rPr>
                <w:snapToGrid w:val="0"/>
                <w:color w:val="000000" w:themeColor="text1"/>
                <w:sz w:val="15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5"/>
                <w:szCs w:val="15"/>
              </w:rPr>
              <w:t>排出する廃棄物の種類</w:t>
            </w:r>
          </w:p>
          <w:p w:rsidR="00366BD8" w:rsidRPr="00072510" w:rsidRDefault="00366BD8" w:rsidP="00366BD8">
            <w:pPr>
              <w:jc w:val="distribute"/>
              <w:rPr>
                <w:snapToGrid w:val="0"/>
                <w:color w:val="000000" w:themeColor="text1"/>
                <w:sz w:val="15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5"/>
                <w:szCs w:val="15"/>
              </w:rPr>
              <w:t>及び１回の予定排出量</w:t>
            </w:r>
          </w:p>
        </w:tc>
        <w:tc>
          <w:tcPr>
            <w:tcW w:w="1672" w:type="dxa"/>
            <w:tcBorders>
              <w:bottom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□燃やせるごみ</w:t>
            </w:r>
          </w:p>
        </w:tc>
        <w:tc>
          <w:tcPr>
            <w:tcW w:w="1672" w:type="dxa"/>
            <w:gridSpan w:val="2"/>
            <w:tcBorders>
              <w:bottom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□燃やせないごみ</w:t>
            </w:r>
          </w:p>
        </w:tc>
        <w:tc>
          <w:tcPr>
            <w:tcW w:w="1672" w:type="dxa"/>
            <w:gridSpan w:val="2"/>
            <w:tcBorders>
              <w:bottom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□プラスチック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□ペットボトル</w:t>
            </w:r>
          </w:p>
        </w:tc>
      </w:tr>
      <w:tr w:rsidR="00366BD8" w:rsidRPr="00072510" w:rsidTr="0072478B">
        <w:trPr>
          <w:cantSplit/>
          <w:trHeight w:hRule="exact" w:val="397"/>
        </w:trPr>
        <w:tc>
          <w:tcPr>
            <w:tcW w:w="2100" w:type="dxa"/>
            <w:gridSpan w:val="2"/>
            <w:vMerge/>
            <w:vAlign w:val="center"/>
          </w:tcPr>
          <w:p w:rsidR="00366BD8" w:rsidRPr="00072510" w:rsidRDefault="00366BD8" w:rsidP="00123199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AC0C51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袋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AC0C51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袋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AC0C51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袋</w:t>
            </w:r>
          </w:p>
        </w:tc>
        <w:tc>
          <w:tcPr>
            <w:tcW w:w="1673" w:type="dxa"/>
            <w:tcBorders>
              <w:top w:val="dotted" w:sz="4" w:space="0" w:color="auto"/>
            </w:tcBorders>
            <w:vAlign w:val="center"/>
          </w:tcPr>
          <w:p w:rsidR="00366BD8" w:rsidRPr="00072510" w:rsidRDefault="00766A92" w:rsidP="00766A92">
            <w:pPr>
              <w:jc w:val="right"/>
              <w:rPr>
                <w:snapToGrid w:val="0"/>
                <w:color w:val="000000" w:themeColor="text1"/>
                <w:sz w:val="16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カゴ</w:t>
            </w:r>
          </w:p>
        </w:tc>
      </w:tr>
      <w:tr w:rsidR="00366BD8" w:rsidRPr="00072510" w:rsidTr="0072478B">
        <w:trPr>
          <w:cantSplit/>
          <w:trHeight w:hRule="exact" w:val="397"/>
        </w:trPr>
        <w:tc>
          <w:tcPr>
            <w:tcW w:w="2100" w:type="dxa"/>
            <w:gridSpan w:val="2"/>
            <w:vMerge/>
            <w:vAlign w:val="center"/>
          </w:tcPr>
          <w:p w:rsidR="00366BD8" w:rsidRPr="00072510" w:rsidRDefault="00366BD8" w:rsidP="00366BD8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672" w:type="dxa"/>
            <w:tcBorders>
              <w:bottom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□ビ　ン</w:t>
            </w:r>
          </w:p>
        </w:tc>
        <w:tc>
          <w:tcPr>
            <w:tcW w:w="1672" w:type="dxa"/>
            <w:gridSpan w:val="2"/>
            <w:tcBorders>
              <w:bottom w:val="dotted" w:sz="4" w:space="0" w:color="auto"/>
            </w:tcBorders>
            <w:vAlign w:val="center"/>
          </w:tcPr>
          <w:p w:rsidR="00366BD8" w:rsidRPr="00072510" w:rsidRDefault="00366BD8" w:rsidP="00366BD8">
            <w:pPr>
              <w:ind w:right="151"/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□カ　ン</w:t>
            </w:r>
          </w:p>
        </w:tc>
        <w:tc>
          <w:tcPr>
            <w:tcW w:w="1672" w:type="dxa"/>
            <w:gridSpan w:val="2"/>
            <w:tcBorders>
              <w:bottom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□紙　類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□段ボール</w:t>
            </w:r>
          </w:p>
        </w:tc>
      </w:tr>
      <w:tr w:rsidR="00366BD8" w:rsidRPr="00072510" w:rsidTr="0072478B">
        <w:trPr>
          <w:cantSplit/>
          <w:trHeight w:hRule="exact" w:val="397"/>
        </w:trPr>
        <w:tc>
          <w:tcPr>
            <w:tcW w:w="2100" w:type="dxa"/>
            <w:gridSpan w:val="2"/>
            <w:vMerge/>
            <w:vAlign w:val="center"/>
          </w:tcPr>
          <w:p w:rsidR="00366BD8" w:rsidRPr="00072510" w:rsidRDefault="00366BD8" w:rsidP="00366BD8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  <w:vAlign w:val="center"/>
          </w:tcPr>
          <w:p w:rsidR="00366BD8" w:rsidRPr="00072510" w:rsidRDefault="00766A92" w:rsidP="00766A92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カゴ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</w:tcBorders>
            <w:vAlign w:val="center"/>
          </w:tcPr>
          <w:p w:rsidR="00366BD8" w:rsidRPr="00072510" w:rsidRDefault="00766A92" w:rsidP="00766A92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カゴ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束</w:t>
            </w:r>
          </w:p>
        </w:tc>
        <w:tc>
          <w:tcPr>
            <w:tcW w:w="1673" w:type="dxa"/>
            <w:tcBorders>
              <w:top w:val="dotted" w:sz="4" w:space="0" w:color="auto"/>
            </w:tcBorders>
            <w:vAlign w:val="center"/>
          </w:tcPr>
          <w:p w:rsidR="00366BD8" w:rsidRPr="00072510" w:rsidRDefault="003C4244" w:rsidP="00366BD8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束</w:t>
            </w:r>
          </w:p>
        </w:tc>
      </w:tr>
      <w:tr w:rsidR="00366BD8" w:rsidRPr="00072510" w:rsidTr="0072478B">
        <w:trPr>
          <w:cantSplit/>
          <w:trHeight w:hRule="exact" w:val="397"/>
        </w:trPr>
        <w:tc>
          <w:tcPr>
            <w:tcW w:w="2100" w:type="dxa"/>
            <w:gridSpan w:val="2"/>
            <w:vMerge/>
            <w:vAlign w:val="center"/>
          </w:tcPr>
          <w:p w:rsidR="00366BD8" w:rsidRPr="00072510" w:rsidRDefault="00366BD8" w:rsidP="00366BD8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□古　布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3C4244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</w:t>
            </w:r>
            <w:r w:rsidRPr="00072510">
              <w:rPr>
                <w:rFonts w:hint="eastAsia"/>
                <w:snapToGrid w:val="0"/>
                <w:color w:val="000000" w:themeColor="text1"/>
                <w:sz w:val="16"/>
                <w:szCs w:val="15"/>
              </w:rPr>
              <w:t>シュレッダー</w:t>
            </w:r>
            <w:r w:rsidR="003C4244">
              <w:rPr>
                <w:rFonts w:hint="eastAsia"/>
                <w:snapToGrid w:val="0"/>
                <w:color w:val="000000" w:themeColor="text1"/>
                <w:sz w:val="16"/>
                <w:szCs w:val="15"/>
              </w:rPr>
              <w:t>ごみ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741778">
            <w:pPr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□枝</w:t>
            </w:r>
          </w:p>
        </w:tc>
        <w:tc>
          <w:tcPr>
            <w:tcW w:w="1673" w:type="dxa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A0560F">
            <w:pPr>
              <w:ind w:right="227"/>
              <w:jc w:val="lef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□草</w:t>
            </w:r>
            <w:r w:rsidR="00392389"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・葉</w:t>
            </w:r>
          </w:p>
        </w:tc>
      </w:tr>
      <w:tr w:rsidR="00366BD8" w:rsidRPr="00072510" w:rsidTr="0072478B">
        <w:trPr>
          <w:cantSplit/>
          <w:trHeight w:hRule="exact" w:val="397"/>
        </w:trPr>
        <w:tc>
          <w:tcPr>
            <w:tcW w:w="2100" w:type="dxa"/>
            <w:gridSpan w:val="2"/>
            <w:vMerge/>
            <w:vAlign w:val="center"/>
          </w:tcPr>
          <w:p w:rsidR="00366BD8" w:rsidRPr="00072510" w:rsidRDefault="00366BD8" w:rsidP="00366BD8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袋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袋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束</w:t>
            </w:r>
          </w:p>
        </w:tc>
        <w:tc>
          <w:tcPr>
            <w:tcW w:w="1673" w:type="dxa"/>
            <w:tcBorders>
              <w:top w:val="dotted" w:sz="4" w:space="0" w:color="auto"/>
            </w:tcBorders>
            <w:vAlign w:val="center"/>
          </w:tcPr>
          <w:p w:rsidR="00366BD8" w:rsidRPr="00072510" w:rsidRDefault="00366BD8" w:rsidP="00366BD8">
            <w:pPr>
              <w:jc w:val="right"/>
              <w:rPr>
                <w:snapToGrid w:val="0"/>
                <w:color w:val="000000" w:themeColor="text1"/>
                <w:sz w:val="18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袋</w:t>
            </w:r>
          </w:p>
        </w:tc>
      </w:tr>
      <w:tr w:rsidR="00366BD8" w:rsidRPr="00072510" w:rsidTr="008B394B">
        <w:trPr>
          <w:trHeight w:hRule="exact" w:val="1904"/>
        </w:trPr>
        <w:tc>
          <w:tcPr>
            <w:tcW w:w="2100" w:type="dxa"/>
            <w:gridSpan w:val="2"/>
            <w:vAlign w:val="center"/>
          </w:tcPr>
          <w:p w:rsidR="00366BD8" w:rsidRPr="00072510" w:rsidRDefault="00D348AB" w:rsidP="00366BD8">
            <w:pPr>
              <w:jc w:val="distribute"/>
              <w:rPr>
                <w:snapToGrid w:val="0"/>
                <w:color w:val="000000" w:themeColor="text1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0" allowOverlap="1" wp14:anchorId="5D171DC7" wp14:editId="5ADE324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360045</wp:posOffset>
                      </wp:positionV>
                      <wp:extent cx="1056005" cy="40005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6005" cy="400050"/>
                                <a:chOff x="2377" y="11708"/>
                                <a:chExt cx="1663" cy="63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7" y="11708"/>
                                  <a:ext cx="60" cy="630"/>
                                </a:xfrm>
                                <a:prstGeom prst="leftBracket">
                                  <a:avLst>
                                    <a:gd name="adj" fmla="val 8832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980" y="11708"/>
                                  <a:ext cx="60" cy="630"/>
                                </a:xfrm>
                                <a:prstGeom prst="leftBracket">
                                  <a:avLst>
                                    <a:gd name="adj" fmla="val 8832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F5F0D0" id="Group 3" o:spid="_x0000_s1026" style="position:absolute;left:0;text-align:left;margin-left:6.25pt;margin-top:28.35pt;width:83.15pt;height:31.5pt;z-index:251668480" coordorigin="2377,11708" coordsize="166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2377;top:11708;width:6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" adj="1817" strokeweight=".5pt"/>
                      <v:shape id="AutoShape 5" o:spid="_x0000_s1028" type="#_x0000_t85" style="position:absolute;left:3980;top:11708;width:60;height:6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" adj="1817" strokeweight=".5pt"/>
                    </v:group>
                  </w:pict>
                </mc:Fallback>
              </mc:AlternateContent>
            </w:r>
            <w:r w:rsidR="00366BD8" w:rsidRPr="00072510">
              <w:rPr>
                <w:rFonts w:hint="eastAsia"/>
                <w:snapToGrid w:val="0"/>
                <w:color w:val="000000" w:themeColor="text1"/>
                <w:sz w:val="15"/>
                <w:szCs w:val="15"/>
              </w:rPr>
              <w:t>廃棄物保管場所及び</w:t>
            </w:r>
            <w:r w:rsidR="00366BD8" w:rsidRPr="00072510">
              <w:rPr>
                <w:snapToGrid w:val="0"/>
                <w:color w:val="000000" w:themeColor="text1"/>
                <w:sz w:val="15"/>
                <w:szCs w:val="15"/>
              </w:rPr>
              <w:br/>
            </w:r>
            <w:r w:rsidR="00366BD8" w:rsidRPr="00072510">
              <w:rPr>
                <w:rFonts w:hint="eastAsia"/>
                <w:snapToGrid w:val="0"/>
                <w:color w:val="000000" w:themeColor="text1"/>
                <w:sz w:val="15"/>
                <w:szCs w:val="15"/>
              </w:rPr>
              <w:t>排出場所の見取図</w:t>
            </w:r>
          </w:p>
          <w:p w:rsidR="00366BD8" w:rsidRPr="00072510" w:rsidRDefault="00366BD8" w:rsidP="00366BD8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  <w:p w:rsidR="00366BD8" w:rsidRPr="00072510" w:rsidRDefault="00366BD8" w:rsidP="00366BD8">
            <w:pPr>
              <w:jc w:val="center"/>
              <w:rPr>
                <w:snapToGrid w:val="0"/>
                <w:color w:val="000000" w:themeColor="text1"/>
                <w:sz w:val="15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5"/>
                <w:szCs w:val="15"/>
              </w:rPr>
              <w:t>搬出場所は，敷地内</w:t>
            </w:r>
            <w:r w:rsidRPr="00072510">
              <w:rPr>
                <w:snapToGrid w:val="0"/>
                <w:color w:val="000000" w:themeColor="text1"/>
                <w:sz w:val="15"/>
                <w:szCs w:val="15"/>
              </w:rPr>
              <w:br/>
            </w:r>
            <w:r w:rsidRPr="00072510">
              <w:rPr>
                <w:rFonts w:hint="eastAsia"/>
                <w:snapToGrid w:val="0"/>
                <w:color w:val="000000" w:themeColor="text1"/>
                <w:sz w:val="15"/>
                <w:szCs w:val="15"/>
              </w:rPr>
              <w:t>の道路に面した場所</w:t>
            </w:r>
            <w:r w:rsidRPr="00072510">
              <w:rPr>
                <w:snapToGrid w:val="0"/>
                <w:color w:val="000000" w:themeColor="text1"/>
                <w:sz w:val="15"/>
                <w:szCs w:val="15"/>
              </w:rPr>
              <w:br/>
            </w:r>
            <w:r w:rsidRPr="00072510">
              <w:rPr>
                <w:rFonts w:hint="eastAsia"/>
                <w:snapToGrid w:val="0"/>
                <w:color w:val="000000" w:themeColor="text1"/>
                <w:sz w:val="15"/>
                <w:szCs w:val="15"/>
              </w:rPr>
              <w:t xml:space="preserve">とする。　　　　　</w:t>
            </w:r>
          </w:p>
        </w:tc>
        <w:tc>
          <w:tcPr>
            <w:tcW w:w="6689" w:type="dxa"/>
            <w:gridSpan w:val="6"/>
          </w:tcPr>
          <w:p w:rsidR="00B213A6" w:rsidRPr="00072510" w:rsidRDefault="00B213A6" w:rsidP="00B213A6">
            <w:pPr>
              <w:rPr>
                <w:snapToGrid w:val="0"/>
                <w:color w:val="000000" w:themeColor="text1"/>
                <w:sz w:val="18"/>
                <w:szCs w:val="15"/>
              </w:rPr>
            </w:pPr>
          </w:p>
          <w:p w:rsidR="00366BD8" w:rsidRPr="00072510" w:rsidRDefault="00366BD8" w:rsidP="00B213A6">
            <w:pPr>
              <w:rPr>
                <w:snapToGrid w:val="0"/>
                <w:color w:val="000000" w:themeColor="text1"/>
                <w:sz w:val="15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（別紙可）</w:t>
            </w:r>
          </w:p>
          <w:p w:rsidR="00366BD8" w:rsidRPr="00072510" w:rsidRDefault="00366BD8" w:rsidP="00B213A6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  <w:p w:rsidR="00366BD8" w:rsidRPr="00072510" w:rsidRDefault="00366BD8" w:rsidP="00B213A6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  <w:p w:rsidR="00F33BE1" w:rsidRPr="00072510" w:rsidRDefault="00F33BE1" w:rsidP="00B213A6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  <w:p w:rsidR="00F33BE1" w:rsidRPr="00072510" w:rsidRDefault="00F33BE1" w:rsidP="00B213A6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  <w:p w:rsidR="00366BD8" w:rsidRPr="00072510" w:rsidRDefault="00366BD8" w:rsidP="00B213A6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</w:tc>
      </w:tr>
      <w:tr w:rsidR="00366BD8" w:rsidRPr="00072510" w:rsidTr="00366BD8">
        <w:trPr>
          <w:trHeight w:hRule="exact" w:val="450"/>
        </w:trPr>
        <w:tc>
          <w:tcPr>
            <w:tcW w:w="2100" w:type="dxa"/>
            <w:gridSpan w:val="2"/>
            <w:vAlign w:val="center"/>
          </w:tcPr>
          <w:p w:rsidR="00366BD8" w:rsidRPr="00072510" w:rsidRDefault="00366BD8" w:rsidP="00366BD8">
            <w:pPr>
              <w:jc w:val="center"/>
              <w:rPr>
                <w:snapToGrid w:val="0"/>
                <w:color w:val="000000" w:themeColor="text1"/>
                <w:sz w:val="15"/>
                <w:szCs w:val="15"/>
              </w:rPr>
            </w:pPr>
            <w:r w:rsidRPr="00072510">
              <w:rPr>
                <w:rFonts w:hint="eastAsia"/>
                <w:snapToGrid w:val="0"/>
                <w:color w:val="000000" w:themeColor="text1"/>
                <w:sz w:val="18"/>
                <w:szCs w:val="15"/>
              </w:rPr>
              <w:t>備　　　　　考</w:t>
            </w:r>
          </w:p>
        </w:tc>
        <w:tc>
          <w:tcPr>
            <w:tcW w:w="6689" w:type="dxa"/>
            <w:gridSpan w:val="6"/>
            <w:vAlign w:val="center"/>
          </w:tcPr>
          <w:p w:rsidR="00366BD8" w:rsidRPr="00072510" w:rsidRDefault="00366BD8" w:rsidP="00366BD8">
            <w:pPr>
              <w:rPr>
                <w:snapToGrid w:val="0"/>
                <w:color w:val="000000" w:themeColor="text1"/>
                <w:sz w:val="15"/>
                <w:szCs w:val="15"/>
              </w:rPr>
            </w:pPr>
          </w:p>
        </w:tc>
      </w:tr>
    </w:tbl>
    <w:p w:rsidR="00243B3A" w:rsidRPr="00072510" w:rsidRDefault="00E13BEF">
      <w:pPr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 xml:space="preserve">　※排出基準については，裏面を参照ください。</w:t>
      </w:r>
    </w:p>
    <w:p w:rsidR="00D92E50" w:rsidRPr="00072510" w:rsidRDefault="00D92E50" w:rsidP="008B394B">
      <w:pPr>
        <w:rPr>
          <w:snapToGrid w:val="0"/>
          <w:color w:val="000000" w:themeColor="text1"/>
        </w:rPr>
      </w:pPr>
    </w:p>
    <w:p w:rsidR="00E13BEF" w:rsidRPr="00072510" w:rsidRDefault="00E13BEF">
      <w:pPr>
        <w:jc w:val="center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（裏面）</w:t>
      </w:r>
    </w:p>
    <w:p w:rsidR="00E13BEF" w:rsidRPr="00072510" w:rsidRDefault="00E13BEF">
      <w:pPr>
        <w:rPr>
          <w:snapToGrid w:val="0"/>
          <w:color w:val="000000" w:themeColor="text1"/>
        </w:rPr>
      </w:pPr>
    </w:p>
    <w:p w:rsidR="00E13BEF" w:rsidRPr="00072510" w:rsidRDefault="00E13BEF" w:rsidP="004B618C">
      <w:pPr>
        <w:ind w:firstLineChars="100" w:firstLine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【排出基準】</w:t>
      </w:r>
    </w:p>
    <w:p w:rsidR="00E13BEF" w:rsidRPr="00072510" w:rsidRDefault="00E13BEF" w:rsidP="004B618C">
      <w:pPr>
        <w:ind w:firstLineChars="100" w:firstLine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 xml:space="preserve">　次に掲げる全ての基準を満たすことが必要です。</w:t>
      </w:r>
    </w:p>
    <w:p w:rsidR="00A3570D" w:rsidRPr="00072510" w:rsidRDefault="00E13BEF" w:rsidP="004B618C">
      <w:pPr>
        <w:ind w:firstLineChars="100" w:firstLine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・事業用途の延べ床面積が基準以下であること（下記別表参照）。</w:t>
      </w:r>
    </w:p>
    <w:p w:rsidR="00E13BEF" w:rsidRPr="00072510" w:rsidRDefault="00E13BEF" w:rsidP="004B618C">
      <w:pPr>
        <w:ind w:leftChars="100" w:left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・１回の排出量が基準量以内</w:t>
      </w:r>
      <w:r w:rsidR="0024207E" w:rsidRPr="00072510">
        <w:rPr>
          <w:rFonts w:hint="eastAsia"/>
          <w:snapToGrid w:val="0"/>
          <w:color w:val="000000" w:themeColor="text1"/>
        </w:rPr>
        <w:t>（下記別表参照）かつ申出書</w:t>
      </w:r>
      <w:r w:rsidR="004B618C" w:rsidRPr="00072510">
        <w:rPr>
          <w:rFonts w:hint="eastAsia"/>
          <w:snapToGrid w:val="0"/>
          <w:color w:val="000000" w:themeColor="text1"/>
        </w:rPr>
        <w:t>（表面）に記載した</w:t>
      </w:r>
      <w:r w:rsidR="0024207E" w:rsidRPr="00072510">
        <w:rPr>
          <w:rFonts w:hint="eastAsia"/>
          <w:snapToGrid w:val="0"/>
          <w:color w:val="000000" w:themeColor="text1"/>
        </w:rPr>
        <w:t>予定排出量以内</w:t>
      </w:r>
      <w:r w:rsidRPr="00072510">
        <w:rPr>
          <w:rFonts w:hint="eastAsia"/>
          <w:snapToGrid w:val="0"/>
          <w:color w:val="000000" w:themeColor="text1"/>
        </w:rPr>
        <w:t>であること。</w:t>
      </w:r>
    </w:p>
    <w:p w:rsidR="00A3570D" w:rsidRPr="00072510" w:rsidRDefault="00E13BEF" w:rsidP="004B618C">
      <w:pPr>
        <w:ind w:firstLineChars="100" w:firstLine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・市の</w:t>
      </w:r>
      <w:r w:rsidR="008A7BF0" w:rsidRPr="00072510">
        <w:rPr>
          <w:rFonts w:hint="eastAsia"/>
          <w:snapToGrid w:val="0"/>
          <w:color w:val="000000" w:themeColor="text1"/>
        </w:rPr>
        <w:t>一般</w:t>
      </w:r>
      <w:r w:rsidR="00EF73BC" w:rsidRPr="00072510">
        <w:rPr>
          <w:rFonts w:hint="eastAsia"/>
          <w:snapToGrid w:val="0"/>
          <w:color w:val="000000" w:themeColor="text1"/>
        </w:rPr>
        <w:t>廃棄物処理計画に基づく</w:t>
      </w:r>
      <w:r w:rsidRPr="00072510">
        <w:rPr>
          <w:rFonts w:hint="eastAsia"/>
          <w:snapToGrid w:val="0"/>
          <w:color w:val="000000" w:themeColor="text1"/>
        </w:rPr>
        <w:t>分別</w:t>
      </w:r>
      <w:r w:rsidR="005F2E08" w:rsidRPr="00072510">
        <w:rPr>
          <w:rFonts w:hint="eastAsia"/>
          <w:snapToGrid w:val="0"/>
          <w:color w:val="000000" w:themeColor="text1"/>
        </w:rPr>
        <w:t>をする</w:t>
      </w:r>
      <w:r w:rsidRPr="00072510">
        <w:rPr>
          <w:rFonts w:hint="eastAsia"/>
          <w:snapToGrid w:val="0"/>
          <w:color w:val="000000" w:themeColor="text1"/>
        </w:rPr>
        <w:t>こと。</w:t>
      </w:r>
    </w:p>
    <w:p w:rsidR="00592CB6" w:rsidRPr="00072510" w:rsidRDefault="00E13BEF" w:rsidP="004B618C">
      <w:pPr>
        <w:ind w:firstLineChars="100" w:firstLine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・市が適正に処理できるごみであること。</w:t>
      </w:r>
    </w:p>
    <w:p w:rsidR="00E13BEF" w:rsidRPr="00072510" w:rsidRDefault="00E13BEF">
      <w:pPr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 xml:space="preserve">　</w:t>
      </w:r>
      <w:r w:rsidR="004B618C" w:rsidRPr="00072510">
        <w:rPr>
          <w:rFonts w:hint="eastAsia"/>
          <w:snapToGrid w:val="0"/>
          <w:color w:val="000000" w:themeColor="text1"/>
        </w:rPr>
        <w:t xml:space="preserve">　</w:t>
      </w:r>
      <w:r w:rsidRPr="00072510">
        <w:rPr>
          <w:rFonts w:hint="eastAsia"/>
          <w:snapToGrid w:val="0"/>
          <w:color w:val="000000" w:themeColor="text1"/>
        </w:rPr>
        <w:t>（量にかかわらず事業系粗大ごみ，有害ごみは市で処理しません。）</w:t>
      </w:r>
    </w:p>
    <w:p w:rsidR="00592CB6" w:rsidRPr="00072510" w:rsidRDefault="004B618C" w:rsidP="004B618C">
      <w:pPr>
        <w:ind w:leftChars="100" w:left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・</w:t>
      </w:r>
      <w:r w:rsidR="003A7525" w:rsidRPr="00072510">
        <w:rPr>
          <w:rFonts w:hint="eastAsia"/>
          <w:snapToGrid w:val="0"/>
          <w:color w:val="000000" w:themeColor="text1"/>
        </w:rPr>
        <w:t>「調布市ごみカレンダー」</w:t>
      </w:r>
      <w:r w:rsidR="00592CB6" w:rsidRPr="00072510">
        <w:rPr>
          <w:rFonts w:hint="eastAsia"/>
          <w:snapToGrid w:val="0"/>
          <w:color w:val="000000" w:themeColor="text1"/>
        </w:rPr>
        <w:t>記載の</w:t>
      </w:r>
      <w:r w:rsidRPr="00072510">
        <w:rPr>
          <w:rFonts w:hint="eastAsia"/>
          <w:snapToGrid w:val="0"/>
          <w:color w:val="000000" w:themeColor="text1"/>
        </w:rPr>
        <w:t>収集日に，該当する廃棄物を排出すること</w:t>
      </w:r>
      <w:r w:rsidR="00592CB6" w:rsidRPr="00072510">
        <w:rPr>
          <w:rFonts w:hint="eastAsia"/>
          <w:snapToGrid w:val="0"/>
          <w:color w:val="000000" w:themeColor="text1"/>
        </w:rPr>
        <w:t>。</w:t>
      </w:r>
    </w:p>
    <w:p w:rsidR="00E13BEF" w:rsidRPr="00072510" w:rsidRDefault="00E13BEF" w:rsidP="004B618C">
      <w:pPr>
        <w:ind w:firstLineChars="100" w:firstLine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・収集日の朝８時までに排出すること。</w:t>
      </w:r>
    </w:p>
    <w:p w:rsidR="0024207E" w:rsidRPr="00072510" w:rsidRDefault="00E13BEF" w:rsidP="004B618C">
      <w:pPr>
        <w:ind w:leftChars="100" w:left="422" w:hangingChars="100" w:hanging="21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・</w:t>
      </w:r>
      <w:r w:rsidR="005F2E08" w:rsidRPr="00072510">
        <w:rPr>
          <w:rFonts w:hint="eastAsia"/>
          <w:snapToGrid w:val="0"/>
          <w:color w:val="000000" w:themeColor="text1"/>
        </w:rPr>
        <w:t>燃やせるごみ，燃やせないごみ及びプラスチックについては</w:t>
      </w:r>
      <w:r w:rsidRPr="00072510">
        <w:rPr>
          <w:rFonts w:hint="eastAsia"/>
          <w:snapToGrid w:val="0"/>
          <w:color w:val="000000" w:themeColor="text1"/>
        </w:rPr>
        <w:t>指定収集袋に入</w:t>
      </w:r>
      <w:r w:rsidR="005F2E08" w:rsidRPr="00072510">
        <w:rPr>
          <w:rFonts w:hint="eastAsia"/>
          <w:snapToGrid w:val="0"/>
          <w:color w:val="000000" w:themeColor="text1"/>
        </w:rPr>
        <w:t>れる</w:t>
      </w:r>
      <w:r w:rsidRPr="00072510">
        <w:rPr>
          <w:rFonts w:hint="eastAsia"/>
          <w:snapToGrid w:val="0"/>
          <w:color w:val="000000" w:themeColor="text1"/>
        </w:rPr>
        <w:t>こと</w:t>
      </w:r>
    </w:p>
    <w:p w:rsidR="004B618C" w:rsidRPr="00072510" w:rsidRDefault="00E13BEF" w:rsidP="004B618C">
      <w:pPr>
        <w:ind w:leftChars="200" w:left="421"/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（指定収集袋は，口を結んでください）。</w:t>
      </w:r>
    </w:p>
    <w:p w:rsidR="00E13BEF" w:rsidRPr="00072510" w:rsidRDefault="004B618C" w:rsidP="004B618C">
      <w:pPr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 xml:space="preserve">　</w:t>
      </w:r>
      <w:r w:rsidR="00E13BEF" w:rsidRPr="00072510">
        <w:rPr>
          <w:rFonts w:hint="eastAsia"/>
          <w:snapToGrid w:val="0"/>
          <w:color w:val="000000" w:themeColor="text1"/>
        </w:rPr>
        <w:t>・指定収集袋に登録番号と事業所名を記入すること。</w:t>
      </w:r>
    </w:p>
    <w:p w:rsidR="00E13BEF" w:rsidRPr="00072510" w:rsidRDefault="00E13BEF">
      <w:pPr>
        <w:rPr>
          <w:snapToGrid w:val="0"/>
          <w:color w:val="000000" w:themeColor="text1"/>
        </w:rPr>
      </w:pPr>
    </w:p>
    <w:p w:rsidR="00E13BEF" w:rsidRPr="00072510" w:rsidRDefault="00E13BEF">
      <w:pPr>
        <w:rPr>
          <w:snapToGrid w:val="0"/>
          <w:color w:val="000000" w:themeColor="text1"/>
        </w:rPr>
      </w:pPr>
    </w:p>
    <w:p w:rsidR="00E13BEF" w:rsidRPr="00072510" w:rsidRDefault="00E13BEF">
      <w:pPr>
        <w:rPr>
          <w:snapToGrid w:val="0"/>
          <w:color w:val="000000" w:themeColor="text1"/>
        </w:rPr>
      </w:pPr>
      <w:r w:rsidRPr="00072510">
        <w:rPr>
          <w:rFonts w:hint="eastAsia"/>
          <w:snapToGrid w:val="0"/>
          <w:color w:val="000000" w:themeColor="text1"/>
        </w:rPr>
        <w:t>【別表：施設用途別面積基準及び廃棄物種類別排出量基準】</w:t>
      </w:r>
    </w:p>
    <w:tbl>
      <w:tblPr>
        <w:tblpPr w:leftFromText="142" w:rightFromText="142" w:vertAnchor="text" w:horzAnchor="margin" w:tblpXSpec="center" w:tblpY="333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425"/>
        <w:gridCol w:w="2268"/>
        <w:gridCol w:w="2365"/>
      </w:tblGrid>
      <w:tr w:rsidR="00D348AB" w:rsidRPr="00072510" w:rsidTr="003C4244">
        <w:trPr>
          <w:cantSplit/>
          <w:trHeight w:hRule="exact" w:val="84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center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施設の用途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center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延べ床面積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</w:tcBorders>
            <w:vAlign w:val="center"/>
          </w:tcPr>
          <w:p w:rsidR="00D348AB" w:rsidRPr="00072510" w:rsidRDefault="00D348AB" w:rsidP="00D348AB">
            <w:pPr>
              <w:jc w:val="center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廃棄物等の種類</w:t>
            </w:r>
          </w:p>
        </w:tc>
        <w:tc>
          <w:tcPr>
            <w:tcW w:w="2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center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排出量基準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事務所ビル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２５０㎡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燃やせるごみ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ind w:left="-20" w:right="-20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３袋（指定収集袋）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文化・娯楽施設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３３４㎡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ind w:left="-20" w:right="-20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燃やせないごみ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ind w:left="-20" w:right="-20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３袋（指定収集袋）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店舗（飲食店）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５０㎡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プラスチック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ind w:left="-20" w:right="-20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３袋（指定収集袋）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  <w:bottom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店舗（物品販売）・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１２５㎡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ペットボトル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3C4244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１カゴ（</w:t>
            </w:r>
            <w:r w:rsidRPr="00072510">
              <w:rPr>
                <w:snapToGrid w:val="0"/>
                <w:color w:val="000000" w:themeColor="text1"/>
              </w:rPr>
              <w:t>45</w:t>
            </w:r>
            <w:r w:rsidR="003C4244">
              <w:rPr>
                <w:rFonts w:hint="eastAsia"/>
                <w:snapToGrid w:val="0"/>
                <w:color w:val="000000" w:themeColor="text1"/>
              </w:rPr>
              <w:t>Lのもの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top w:val="nil"/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デパート・スーパー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ビ　ン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3C4244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１カゴ（</w:t>
            </w:r>
            <w:r w:rsidRPr="00072510">
              <w:rPr>
                <w:snapToGrid w:val="0"/>
                <w:color w:val="000000" w:themeColor="text1"/>
              </w:rPr>
              <w:t>45</w:t>
            </w:r>
            <w:r w:rsidR="003C4244">
              <w:rPr>
                <w:rFonts w:hint="eastAsia"/>
                <w:snapToGrid w:val="0"/>
                <w:color w:val="000000" w:themeColor="text1"/>
              </w:rPr>
              <w:t>Lのもの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  <w:bottom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デイサービス施設・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１２５㎡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カ　ン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3C4244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１カゴ（</w:t>
            </w:r>
            <w:r w:rsidRPr="00072510">
              <w:rPr>
                <w:snapToGrid w:val="0"/>
                <w:color w:val="000000" w:themeColor="text1"/>
              </w:rPr>
              <w:t>45</w:t>
            </w:r>
            <w:r w:rsidR="003C4244">
              <w:rPr>
                <w:rFonts w:hint="eastAsia"/>
                <w:snapToGrid w:val="0"/>
                <w:color w:val="000000" w:themeColor="text1"/>
              </w:rPr>
              <w:t>Lのもの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top w:val="nil"/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有料老人ホーム等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紙　類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3C4244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２束（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高さ25</w:t>
            </w:r>
            <w:r w:rsidR="003C4244">
              <w:rPr>
                <w:rFonts w:hint="eastAsia"/>
                <w:snapToGrid w:val="0"/>
                <w:color w:val="000000" w:themeColor="text1"/>
              </w:rPr>
              <w:t>cm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の束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ホテル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１６７㎡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3C4244" w:rsidP="00D348AB">
            <w:pPr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段</w:t>
            </w:r>
            <w:r w:rsidR="00D348AB" w:rsidRPr="00072510">
              <w:rPr>
                <w:rFonts w:hint="eastAsia"/>
                <w:snapToGrid w:val="0"/>
                <w:color w:val="000000" w:themeColor="text1"/>
              </w:rPr>
              <w:t>ボール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3C4244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１束（</w:t>
            </w:r>
            <w:r w:rsidRPr="00072510">
              <w:rPr>
                <w:snapToGrid w:val="0"/>
                <w:color w:val="000000" w:themeColor="text1"/>
              </w:rPr>
              <w:t>20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枚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の束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学校・幼稚園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３３４㎡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古　布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3C4244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１袋（</w:t>
            </w:r>
            <w:r w:rsidRPr="00072510">
              <w:rPr>
                <w:snapToGrid w:val="0"/>
                <w:color w:val="000000" w:themeColor="text1"/>
              </w:rPr>
              <w:t>45</w:t>
            </w:r>
            <w:r w:rsidR="003C4244">
              <w:rPr>
                <w:rFonts w:hint="eastAsia"/>
                <w:snapToGrid w:val="0"/>
                <w:color w:val="000000" w:themeColor="text1"/>
              </w:rPr>
              <w:t>L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のもの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病院・診療所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１２５㎡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シュレッダーごみ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3C4244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２袋（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45</w:t>
            </w:r>
            <w:r w:rsidR="003C4244">
              <w:rPr>
                <w:rFonts w:hint="eastAsia"/>
                <w:snapToGrid w:val="0"/>
                <w:color w:val="000000" w:themeColor="text1"/>
              </w:rPr>
              <w:t>L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のもの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駐車場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２，０００㎡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枝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3C4244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５束</w:t>
            </w:r>
            <w:r w:rsidR="003C4244">
              <w:rPr>
                <w:rFonts w:hint="eastAsia"/>
                <w:snapToGrid w:val="0"/>
                <w:color w:val="000000" w:themeColor="text1"/>
              </w:rPr>
              <w:t>（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直径30cmの束</w:t>
            </w:r>
            <w:r w:rsidR="003C4244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倉庫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３３４㎡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草</w:t>
            </w:r>
            <w:r w:rsidR="00015963" w:rsidRPr="00072510">
              <w:rPr>
                <w:rFonts w:hint="eastAsia"/>
                <w:snapToGrid w:val="0"/>
                <w:color w:val="000000" w:themeColor="text1"/>
              </w:rPr>
              <w:t>・葉</w:t>
            </w:r>
          </w:p>
        </w:tc>
        <w:tc>
          <w:tcPr>
            <w:tcW w:w="2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48AB" w:rsidRPr="00072510" w:rsidRDefault="00D348AB" w:rsidP="00784440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４袋（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50</w:t>
            </w:r>
            <w:r w:rsidR="00784440">
              <w:rPr>
                <w:rFonts w:hint="eastAsia"/>
                <w:snapToGrid w:val="0"/>
                <w:color w:val="000000" w:themeColor="text1"/>
              </w:rPr>
              <w:t>L</w:t>
            </w:r>
            <w:r w:rsidR="003C4244" w:rsidRPr="003C4244">
              <w:rPr>
                <w:rFonts w:hint="eastAsia"/>
                <w:snapToGrid w:val="0"/>
                <w:color w:val="000000" w:themeColor="text1"/>
              </w:rPr>
              <w:t>のもの</w:t>
            </w:r>
            <w:r w:rsidRPr="00072510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D348AB" w:rsidRPr="00072510" w:rsidTr="003C4244">
        <w:trPr>
          <w:cantSplit/>
          <w:trHeight w:val="420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工場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48AB" w:rsidRPr="00072510" w:rsidRDefault="00D348AB" w:rsidP="00D348AB">
            <w:pPr>
              <w:jc w:val="right"/>
              <w:rPr>
                <w:snapToGrid w:val="0"/>
                <w:color w:val="000000" w:themeColor="text1"/>
              </w:rPr>
            </w:pPr>
            <w:r w:rsidRPr="00072510">
              <w:rPr>
                <w:rFonts w:hint="eastAsia"/>
                <w:snapToGrid w:val="0"/>
                <w:color w:val="000000" w:themeColor="text1"/>
              </w:rPr>
              <w:t>３３４㎡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348AB" w:rsidRPr="00072510" w:rsidRDefault="00D348AB" w:rsidP="00D348A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348AB" w:rsidRPr="00072510" w:rsidRDefault="00D348AB" w:rsidP="00D348AB">
            <w:pPr>
              <w:ind w:firstLineChars="100" w:firstLine="211"/>
              <w:rPr>
                <w:snapToGrid w:val="0"/>
                <w:color w:val="000000" w:themeColor="text1"/>
              </w:rPr>
            </w:pPr>
          </w:p>
        </w:tc>
      </w:tr>
    </w:tbl>
    <w:p w:rsidR="00E13BEF" w:rsidRPr="00072510" w:rsidRDefault="00E13BEF">
      <w:pPr>
        <w:rPr>
          <w:snapToGrid w:val="0"/>
          <w:color w:val="000000" w:themeColor="text1"/>
        </w:rPr>
      </w:pPr>
    </w:p>
    <w:p w:rsidR="00E13BEF" w:rsidRPr="00072510" w:rsidRDefault="00E13BEF">
      <w:pPr>
        <w:rPr>
          <w:snapToGrid w:val="0"/>
          <w:color w:val="000000" w:themeColor="text1"/>
        </w:rPr>
      </w:pPr>
    </w:p>
    <w:sectPr w:rsidR="00E13BEF" w:rsidRPr="00072510" w:rsidSect="00D348AB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F8" w:rsidRDefault="00EE19F8">
      <w:r>
        <w:separator/>
      </w:r>
    </w:p>
  </w:endnote>
  <w:endnote w:type="continuationSeparator" w:id="0">
    <w:p w:rsidR="00EE19F8" w:rsidRDefault="00EE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F8" w:rsidRDefault="00EE19F8">
      <w:r>
        <w:separator/>
      </w:r>
    </w:p>
  </w:footnote>
  <w:footnote w:type="continuationSeparator" w:id="0">
    <w:p w:rsidR="00EE19F8" w:rsidRDefault="00EE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7806"/>
    <w:rsid w:val="00015963"/>
    <w:rsid w:val="00016693"/>
    <w:rsid w:val="000501D6"/>
    <w:rsid w:val="00064697"/>
    <w:rsid w:val="00072510"/>
    <w:rsid w:val="00123199"/>
    <w:rsid w:val="00162567"/>
    <w:rsid w:val="00182CEB"/>
    <w:rsid w:val="002111C3"/>
    <w:rsid w:val="002202A2"/>
    <w:rsid w:val="0024207E"/>
    <w:rsid w:val="00243B3A"/>
    <w:rsid w:val="002620EB"/>
    <w:rsid w:val="00282778"/>
    <w:rsid w:val="002A64C1"/>
    <w:rsid w:val="00305011"/>
    <w:rsid w:val="00324F47"/>
    <w:rsid w:val="003328DF"/>
    <w:rsid w:val="0035285E"/>
    <w:rsid w:val="00361FAC"/>
    <w:rsid w:val="00366BD8"/>
    <w:rsid w:val="00392389"/>
    <w:rsid w:val="003A7525"/>
    <w:rsid w:val="003C4244"/>
    <w:rsid w:val="003C7FE6"/>
    <w:rsid w:val="00452970"/>
    <w:rsid w:val="0048043A"/>
    <w:rsid w:val="004B618C"/>
    <w:rsid w:val="00592CB6"/>
    <w:rsid w:val="005E27C3"/>
    <w:rsid w:val="005E5FDC"/>
    <w:rsid w:val="005F2E08"/>
    <w:rsid w:val="00640525"/>
    <w:rsid w:val="006A1CE0"/>
    <w:rsid w:val="006B12AD"/>
    <w:rsid w:val="006D7A38"/>
    <w:rsid w:val="006F219E"/>
    <w:rsid w:val="006F4883"/>
    <w:rsid w:val="0072478B"/>
    <w:rsid w:val="0072630A"/>
    <w:rsid w:val="00741778"/>
    <w:rsid w:val="00747806"/>
    <w:rsid w:val="00763544"/>
    <w:rsid w:val="00766A92"/>
    <w:rsid w:val="00784440"/>
    <w:rsid w:val="008A7BF0"/>
    <w:rsid w:val="008B394B"/>
    <w:rsid w:val="008E244F"/>
    <w:rsid w:val="008F4612"/>
    <w:rsid w:val="00937635"/>
    <w:rsid w:val="009A0E45"/>
    <w:rsid w:val="009B414A"/>
    <w:rsid w:val="009D24E1"/>
    <w:rsid w:val="00A0560F"/>
    <w:rsid w:val="00A22C04"/>
    <w:rsid w:val="00A3570D"/>
    <w:rsid w:val="00AA6516"/>
    <w:rsid w:val="00AC0C51"/>
    <w:rsid w:val="00AD0F34"/>
    <w:rsid w:val="00AE64A2"/>
    <w:rsid w:val="00B11395"/>
    <w:rsid w:val="00B213A6"/>
    <w:rsid w:val="00B64A2C"/>
    <w:rsid w:val="00B87E28"/>
    <w:rsid w:val="00B966A1"/>
    <w:rsid w:val="00C2752C"/>
    <w:rsid w:val="00C72750"/>
    <w:rsid w:val="00CF4C25"/>
    <w:rsid w:val="00D33F39"/>
    <w:rsid w:val="00D348AB"/>
    <w:rsid w:val="00D4420D"/>
    <w:rsid w:val="00D67D49"/>
    <w:rsid w:val="00D911D7"/>
    <w:rsid w:val="00D92E50"/>
    <w:rsid w:val="00E13BEF"/>
    <w:rsid w:val="00E2127C"/>
    <w:rsid w:val="00EC0786"/>
    <w:rsid w:val="00EE19F8"/>
    <w:rsid w:val="00EF73BC"/>
    <w:rsid w:val="00F246EE"/>
    <w:rsid w:val="00F33BE1"/>
    <w:rsid w:val="00F578CD"/>
    <w:rsid w:val="00F64893"/>
    <w:rsid w:val="00F7519A"/>
    <w:rsid w:val="00F9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B73C4"/>
  <w14:defaultImageDpi w14:val="0"/>
  <w15:docId w15:val="{3A7A83DA-259E-4E28-8D87-F9BCAA67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727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7275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cleanc27</cp:lastModifiedBy>
  <cp:revision>11</cp:revision>
  <cp:lastPrinted>2021-12-26T23:31:00Z</cp:lastPrinted>
  <dcterms:created xsi:type="dcterms:W3CDTF">2020-08-19T06:09:00Z</dcterms:created>
  <dcterms:modified xsi:type="dcterms:W3CDTF">2021-12-26T23:34:00Z</dcterms:modified>
</cp:coreProperties>
</file>